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A0" w:rsidRDefault="00107AA0" w:rsidP="0010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bCs/>
          <w:sz w:val="24"/>
          <w:szCs w:val="24"/>
        </w:rPr>
        <w:t xml:space="preserve"> P22.021.5.2025</w:t>
      </w:r>
    </w:p>
    <w:p w:rsidR="00107AA0" w:rsidRDefault="00107AA0" w:rsidP="0010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DYREKTORA PRZEDSZKOLA NR 22 W RYBNIKU</w:t>
      </w:r>
    </w:p>
    <w:p w:rsidR="00107AA0" w:rsidRDefault="009E7D32" w:rsidP="0010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09.05</w:t>
      </w:r>
      <w:r w:rsidR="00107AA0">
        <w:rPr>
          <w:rFonts w:ascii="Times New Roman" w:hAnsi="Times New Roman"/>
          <w:b/>
          <w:sz w:val="24"/>
          <w:szCs w:val="24"/>
        </w:rPr>
        <w:t>.2025r</w:t>
      </w:r>
    </w:p>
    <w:p w:rsidR="00107AA0" w:rsidRDefault="00107AA0" w:rsidP="0010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AA0" w:rsidRDefault="00107AA0" w:rsidP="00107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</w:t>
      </w:r>
      <w:r w:rsidR="006476BE">
        <w:rPr>
          <w:rFonts w:ascii="Times New Roman" w:hAnsi="Times New Roman"/>
          <w:sz w:val="24"/>
          <w:szCs w:val="24"/>
        </w:rPr>
        <w:t xml:space="preserve"> wprowadzenia procedury </w:t>
      </w:r>
      <w:proofErr w:type="spellStart"/>
      <w:r w:rsidR="0090700F">
        <w:rPr>
          <w:rFonts w:ascii="Times New Roman" w:hAnsi="Times New Roman"/>
          <w:sz w:val="24"/>
          <w:szCs w:val="24"/>
        </w:rPr>
        <w:t>antymobbingowej</w:t>
      </w:r>
      <w:proofErr w:type="spellEnd"/>
    </w:p>
    <w:p w:rsidR="00107AA0" w:rsidRDefault="00107AA0" w:rsidP="00107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661" w:rsidRDefault="00107AA0" w:rsidP="00F5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="00072D52">
        <w:rPr>
          <w:rFonts w:ascii="Times New Roman" w:hAnsi="Times New Roman"/>
          <w:sz w:val="24"/>
          <w:szCs w:val="24"/>
        </w:rPr>
        <w:t>94 (3) ustawy z dnia 26 czerwca 1974 r Kodeks Pracy (</w:t>
      </w:r>
      <w:r w:rsidR="00072D52" w:rsidRPr="00072D52">
        <w:rPr>
          <w:rFonts w:ascii="Times New Roman" w:hAnsi="Times New Roman"/>
          <w:sz w:val="24"/>
          <w:szCs w:val="24"/>
        </w:rPr>
        <w:t>Dz.U.2025.277</w:t>
      </w:r>
      <w:r w:rsidR="00072D5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72D52">
        <w:rPr>
          <w:rFonts w:ascii="Times New Roman" w:hAnsi="Times New Roman"/>
          <w:sz w:val="24"/>
          <w:szCs w:val="24"/>
        </w:rPr>
        <w:t>późń.zmianami</w:t>
      </w:r>
      <w:proofErr w:type="spellEnd"/>
      <w:r w:rsidR="00072D52">
        <w:rPr>
          <w:rFonts w:ascii="Times New Roman" w:hAnsi="Times New Roman"/>
          <w:sz w:val="24"/>
          <w:szCs w:val="24"/>
        </w:rPr>
        <w:t>)</w:t>
      </w:r>
      <w:r w:rsidR="00F53661">
        <w:rPr>
          <w:rFonts w:ascii="Times New Roman" w:hAnsi="Times New Roman"/>
          <w:sz w:val="24"/>
          <w:szCs w:val="24"/>
        </w:rPr>
        <w:t>,</w:t>
      </w:r>
    </w:p>
    <w:p w:rsidR="00107AA0" w:rsidRDefault="00107AA0" w:rsidP="00F53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zarządzam się co następuje:</w:t>
      </w:r>
    </w:p>
    <w:p w:rsidR="00AC71FA" w:rsidRDefault="00AC71FA" w:rsidP="00F53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AA0" w:rsidRDefault="00107AA0" w:rsidP="00107A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  <w:r w:rsidR="00AC71FA">
        <w:rPr>
          <w:rFonts w:ascii="Times New Roman" w:hAnsi="Times New Roman"/>
          <w:sz w:val="24"/>
          <w:szCs w:val="24"/>
        </w:rPr>
        <w:t>.</w:t>
      </w:r>
    </w:p>
    <w:p w:rsidR="00AC71FA" w:rsidRDefault="00AC71FA" w:rsidP="00AC71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Wprowadzam Procedurę </w:t>
      </w:r>
      <w:proofErr w:type="spellStart"/>
      <w:r>
        <w:rPr>
          <w:rFonts w:ascii="Times New Roman" w:hAnsi="Times New Roman"/>
          <w:sz w:val="24"/>
          <w:szCs w:val="24"/>
        </w:rPr>
        <w:t>Antymobbingową</w:t>
      </w:r>
      <w:proofErr w:type="spellEnd"/>
      <w:r>
        <w:rPr>
          <w:rFonts w:ascii="Times New Roman" w:hAnsi="Times New Roman"/>
          <w:sz w:val="24"/>
          <w:szCs w:val="24"/>
        </w:rPr>
        <w:t>, której treść stanowi załącznik nr 1 do zarządzenia.</w:t>
      </w:r>
    </w:p>
    <w:p w:rsidR="00AC71FA" w:rsidRDefault="00AC71FA" w:rsidP="00AC71FA">
      <w:pPr>
        <w:spacing w:after="0"/>
        <w:rPr>
          <w:rFonts w:ascii="Times New Roman" w:hAnsi="Times New Roman"/>
          <w:sz w:val="24"/>
          <w:szCs w:val="24"/>
        </w:rPr>
      </w:pPr>
    </w:p>
    <w:p w:rsidR="00AC71FA" w:rsidRDefault="00AC71FA" w:rsidP="00AC71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AD130D" w:rsidRDefault="00AD130D" w:rsidP="00AD1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jest zobowiązany do zapoznania się z treścią Procedury.</w:t>
      </w:r>
    </w:p>
    <w:p w:rsidR="00AD130D" w:rsidRDefault="00AD130D" w:rsidP="00AD130D">
      <w:pPr>
        <w:spacing w:after="0"/>
        <w:rPr>
          <w:rFonts w:ascii="Times New Roman" w:hAnsi="Times New Roman"/>
          <w:sz w:val="24"/>
          <w:szCs w:val="24"/>
        </w:rPr>
      </w:pPr>
    </w:p>
    <w:p w:rsidR="00AD130D" w:rsidRDefault="00AD130D" w:rsidP="00AD13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AD130D" w:rsidRDefault="00AD130D" w:rsidP="00AD1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130D" w:rsidRDefault="00AD130D" w:rsidP="00AD1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od dnia 12.05.2025.</w:t>
      </w:r>
    </w:p>
    <w:p w:rsidR="00AD130D" w:rsidRDefault="00AD130D" w:rsidP="00AD130D">
      <w:pPr>
        <w:spacing w:after="0"/>
        <w:rPr>
          <w:rFonts w:ascii="Times New Roman" w:hAnsi="Times New Roman"/>
          <w:sz w:val="24"/>
          <w:szCs w:val="24"/>
        </w:rPr>
      </w:pPr>
    </w:p>
    <w:p w:rsidR="00AD130D" w:rsidRDefault="00AD130D" w:rsidP="00AD130D">
      <w:pPr>
        <w:spacing w:after="0"/>
        <w:rPr>
          <w:rFonts w:ascii="Times New Roman" w:hAnsi="Times New Roman"/>
          <w:sz w:val="24"/>
          <w:szCs w:val="24"/>
        </w:rPr>
      </w:pPr>
    </w:p>
    <w:p w:rsidR="00AD130D" w:rsidRDefault="008238F6" w:rsidP="008238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P22 w Rybniku</w:t>
      </w:r>
    </w:p>
    <w:p w:rsidR="008238F6" w:rsidRDefault="008238F6" w:rsidP="008238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Olga Wodecka-Oskroba</w:t>
      </w:r>
    </w:p>
    <w:p w:rsidR="00AC71FA" w:rsidRDefault="00AC71FA" w:rsidP="00AC71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71FA" w:rsidRDefault="00AC71FA" w:rsidP="00AC71FA">
      <w:pPr>
        <w:spacing w:after="0"/>
        <w:rPr>
          <w:rFonts w:ascii="Times New Roman" w:hAnsi="Times New Roman"/>
          <w:sz w:val="24"/>
          <w:szCs w:val="24"/>
        </w:rPr>
      </w:pPr>
    </w:p>
    <w:p w:rsidR="00AC71FA" w:rsidRDefault="00AC71FA" w:rsidP="00AC71FA">
      <w:pPr>
        <w:spacing w:after="0"/>
        <w:rPr>
          <w:rFonts w:ascii="Times New Roman" w:hAnsi="Times New Roman"/>
          <w:sz w:val="24"/>
          <w:szCs w:val="24"/>
        </w:rPr>
      </w:pPr>
    </w:p>
    <w:p w:rsidR="00777C14" w:rsidRDefault="00777C14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/>
    <w:p w:rsidR="00166487" w:rsidRDefault="00166487">
      <w:r w:rsidRPr="00166487">
        <w:object w:dxaOrig="9072" w:dyaOrig="13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4" o:title=""/>
          </v:shape>
          <o:OLEObject Type="Embed" ProgID="Word.Document.12" ShapeID="_x0000_i1025" DrawAspect="Content" ObjectID="_1808297402" r:id="rId5">
            <o:FieldCodes>\s</o:FieldCodes>
          </o:OLEObject>
        </w:object>
      </w:r>
      <w:r w:rsidRPr="00166487">
        <w:object w:dxaOrig="9072" w:dyaOrig="13907">
          <v:shape id="_x0000_i1026" type="#_x0000_t75" style="width:453.75pt;height:695.25pt" o:ole="">
            <v:imagedata r:id="rId6" o:title=""/>
          </v:shape>
          <o:OLEObject Type="Embed" ProgID="Word.Document.12" ShapeID="_x0000_i1026" DrawAspect="Content" ObjectID="_1808297403" r:id="rId7">
            <o:FieldCodes>\s</o:FieldCodes>
          </o:OLEObject>
        </w:object>
      </w:r>
      <w:r w:rsidRPr="00166487">
        <w:object w:dxaOrig="9072" w:dyaOrig="7747">
          <v:shape id="_x0000_i1027" type="#_x0000_t75" style="width:453.75pt;height:387pt" o:ole="">
            <v:imagedata r:id="rId8" o:title=""/>
          </v:shape>
          <o:OLEObject Type="Embed" ProgID="Word.Document.12" ShapeID="_x0000_i1027" DrawAspect="Content" ObjectID="_1808297404" r:id="rId9">
            <o:FieldCodes>\s</o:FieldCodes>
          </o:OLEObject>
        </w:object>
      </w:r>
      <w:bookmarkStart w:id="0" w:name="_GoBack"/>
      <w:bookmarkEnd w:id="0"/>
    </w:p>
    <w:sectPr w:rsidR="0016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63"/>
    <w:rsid w:val="00072D52"/>
    <w:rsid w:val="00107AA0"/>
    <w:rsid w:val="00166487"/>
    <w:rsid w:val="006104A4"/>
    <w:rsid w:val="006476BE"/>
    <w:rsid w:val="00737863"/>
    <w:rsid w:val="00777C14"/>
    <w:rsid w:val="008238F6"/>
    <w:rsid w:val="0090700F"/>
    <w:rsid w:val="009E7D32"/>
    <w:rsid w:val="00AC71FA"/>
    <w:rsid w:val="00AD130D"/>
    <w:rsid w:val="00F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396A-32D2-4BC5-AE94-51C970D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Dokument_programu_Microsoft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Dokument_programu_Microsoft_Word3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13</cp:revision>
  <dcterms:created xsi:type="dcterms:W3CDTF">2025-05-09T09:08:00Z</dcterms:created>
  <dcterms:modified xsi:type="dcterms:W3CDTF">2025-05-09T10:03:00Z</dcterms:modified>
</cp:coreProperties>
</file>